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2E" w:rsidRPr="00CA5F72" w:rsidRDefault="00BD3C2E" w:rsidP="00BD3C2E">
      <w:pPr>
        <w:widowControl/>
        <w:shd w:val="clear" w:color="auto" w:fill="FFFFFF"/>
        <w:spacing w:after="75"/>
        <w:jc w:val="center"/>
        <w:outlineLvl w:val="1"/>
        <w:rPr>
          <w:rFonts w:ascii="黑体" w:eastAsia="黑体" w:hAnsi="黑体" w:cs="Times New Roman"/>
          <w:color w:val="000000"/>
          <w:kern w:val="0"/>
          <w:sz w:val="32"/>
          <w:szCs w:val="32"/>
        </w:rPr>
      </w:pPr>
      <w:r w:rsidRPr="00CA5F72">
        <w:rPr>
          <w:rFonts w:ascii="黑体" w:eastAsia="黑体" w:hAnsi="黑体" w:cs="黑体" w:hint="eastAsia"/>
          <w:color w:val="000000"/>
          <w:kern w:val="0"/>
          <w:sz w:val="32"/>
          <w:szCs w:val="32"/>
        </w:rPr>
        <w:t>赤子曹杨，绿色之梦</w:t>
      </w:r>
      <w:r w:rsidRPr="00CA5F72">
        <w:rPr>
          <w:rFonts w:ascii="黑体" w:eastAsia="黑体" w:hAnsi="黑体" w:cs="黑体"/>
          <w:color w:val="000000"/>
          <w:kern w:val="0"/>
          <w:sz w:val="32"/>
          <w:szCs w:val="32"/>
        </w:rPr>
        <w:t>——</w:t>
      </w:r>
      <w:r w:rsidRPr="00CA5F72">
        <w:rPr>
          <w:rFonts w:ascii="黑体" w:eastAsia="黑体" w:hAnsi="黑体" w:cs="黑体" w:hint="eastAsia"/>
          <w:color w:val="000000"/>
          <w:kern w:val="0"/>
          <w:sz w:val="32"/>
          <w:szCs w:val="32"/>
        </w:rPr>
        <w:t>曹杨学子开展蒋巷村实践体验课程</w:t>
      </w: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r w:rsidRPr="00CA5F72">
        <w:rPr>
          <w:rFonts w:hint="eastAsia"/>
          <w:color w:val="000000"/>
          <w:shd w:val="clear" w:color="auto" w:fill="FFFFFF"/>
        </w:rPr>
        <w:t>为培育学生环境素养，引导学生自主责任担当，曹杨中学于</w:t>
      </w:r>
      <w:r w:rsidRPr="00CA5F72">
        <w:rPr>
          <w:color w:val="000000"/>
          <w:shd w:val="clear" w:color="auto" w:fill="FFFFFF"/>
        </w:rPr>
        <w:t>8</w:t>
      </w:r>
      <w:r w:rsidRPr="00CA5F72">
        <w:rPr>
          <w:rFonts w:hint="eastAsia"/>
          <w:color w:val="000000"/>
          <w:shd w:val="clear" w:color="auto" w:fill="FFFFFF"/>
        </w:rPr>
        <w:t>月</w:t>
      </w:r>
      <w:r w:rsidRPr="00CA5F72">
        <w:rPr>
          <w:color w:val="000000"/>
          <w:shd w:val="clear" w:color="auto" w:fill="FFFFFF"/>
        </w:rPr>
        <w:t>18</w:t>
      </w:r>
      <w:r w:rsidRPr="00CA5F72">
        <w:rPr>
          <w:rFonts w:hint="eastAsia"/>
          <w:color w:val="000000"/>
          <w:shd w:val="clear" w:color="auto" w:fill="FFFFFF"/>
        </w:rPr>
        <w:t>日至</w:t>
      </w:r>
      <w:r w:rsidRPr="00CA5F72">
        <w:rPr>
          <w:color w:val="000000"/>
          <w:shd w:val="clear" w:color="auto" w:fill="FFFFFF"/>
        </w:rPr>
        <w:t>26</w:t>
      </w:r>
      <w:r w:rsidRPr="00CA5F72">
        <w:rPr>
          <w:rFonts w:hint="eastAsia"/>
          <w:color w:val="000000"/>
          <w:shd w:val="clear" w:color="auto" w:fill="FFFFFF"/>
        </w:rPr>
        <w:t>日组织学生分批前往位于江苏常熟的现代化新农村</w:t>
      </w:r>
      <w:r w:rsidRPr="00CA5F72">
        <w:rPr>
          <w:color w:val="000000"/>
          <w:shd w:val="clear" w:color="auto" w:fill="FFFFFF"/>
        </w:rPr>
        <w:t>——</w:t>
      </w:r>
      <w:r w:rsidRPr="00CA5F72">
        <w:rPr>
          <w:rFonts w:hint="eastAsia"/>
          <w:color w:val="000000"/>
          <w:shd w:val="clear" w:color="auto" w:fill="FFFFFF"/>
        </w:rPr>
        <w:t>蒋巷村，开展“赤子曹杨，绿色之梦”实践体验课程。该课程是学校环境素养培育特色课程之实践体验类课程，依托常熟蒋巷绿色创新教育实践基地，通过实地考察、访问调研、研究分析等方式，实现课内教育与课外教育相对接、人文教育与科技教育相融合，培养学生环境适应、悦纳思辨、自主创新等能力。学生将在蒋巷村开展为期三天的实践体验。期间，他们将深入探访蒋巷村，从历史沿革、低碳发展、农村建设等方面研究蒋巷村是如何一个穷土恶水的贫困村一跃成为远近闻名的现代化新农村，并以课题形式形成研究性学习报告。</w:t>
      </w: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r>
        <w:rPr>
          <w:noProof/>
        </w:rPr>
        <w:drawing>
          <wp:anchor distT="0" distB="0" distL="114300" distR="114300" simplePos="0" relativeHeight="251659264" behindDoc="0" locked="0" layoutInCell="1" allowOverlap="1">
            <wp:simplePos x="0" y="0"/>
            <wp:positionH relativeFrom="column">
              <wp:posOffset>666750</wp:posOffset>
            </wp:positionH>
            <wp:positionV relativeFrom="paragraph">
              <wp:posOffset>108585</wp:posOffset>
            </wp:positionV>
            <wp:extent cx="4000500" cy="3019425"/>
            <wp:effectExtent l="0" t="0" r="0"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0" cy="3019425"/>
                    </a:xfrm>
                    <a:prstGeom prst="rect">
                      <a:avLst/>
                    </a:prstGeom>
                    <a:noFill/>
                  </pic:spPr>
                </pic:pic>
              </a:graphicData>
            </a:graphic>
          </wp:anchor>
        </w:drawing>
      </w: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jc w:val="center"/>
        <w:rPr>
          <w:rStyle w:val="a6"/>
          <w:rFonts w:cs="Times New Roman"/>
          <w:color w:val="000000"/>
        </w:rPr>
      </w:pPr>
    </w:p>
    <w:p w:rsidR="00BD3C2E" w:rsidRPr="00CA5F72" w:rsidRDefault="00BD3C2E" w:rsidP="00BD3C2E">
      <w:pPr>
        <w:pStyle w:val="a5"/>
        <w:spacing w:before="0" w:beforeAutospacing="0" w:after="0" w:afterAutospacing="0" w:line="420" w:lineRule="exact"/>
        <w:ind w:firstLine="480"/>
        <w:jc w:val="center"/>
        <w:rPr>
          <w:rFonts w:cs="Times New Roman"/>
          <w:color w:val="000000"/>
        </w:rPr>
      </w:pPr>
      <w:r w:rsidRPr="00CA5F72">
        <w:rPr>
          <w:rStyle w:val="a6"/>
          <w:color w:val="000000"/>
        </w:rPr>
        <w:t xml:space="preserve">DAY 1 </w:t>
      </w:r>
      <w:r w:rsidRPr="00CA5F72">
        <w:rPr>
          <w:rStyle w:val="a6"/>
          <w:rFonts w:hint="eastAsia"/>
          <w:color w:val="000000"/>
        </w:rPr>
        <w:t>初识蒋巷</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rPr>
        <w:t>到达目的地后，大家稍事休整，便迫不及待地想要一睹蒋巷村的全况。为满足同学们的好奇心，工作人员带领大家参观了蒋巷村村史馆，并通过一段影片，简要介绍了蒋巷村如何在村书记常德盛的带领下从一个“万木萧疏鬼唱歌”的贫困山村逐渐发展为一个蓬勃发展的社会主义现代化新农村的全过程。同学们还有幸见到了带领蒋巷村村民走上强村富民之路、过上幸福生活的常书记，进而认识到一个真真正正为老百姓谋福利的、可敬可爱的优秀共产党员。</w:t>
      </w:r>
    </w:p>
    <w:p w:rsidR="00BD3C2E" w:rsidRDefault="00BD3C2E" w:rsidP="00BD3C2E">
      <w:pPr>
        <w:pStyle w:val="a5"/>
        <w:spacing w:before="0" w:beforeAutospacing="0" w:after="0" w:afterAutospacing="0" w:line="420" w:lineRule="exact"/>
        <w:jc w:val="center"/>
        <w:rPr>
          <w:rStyle w:val="a6"/>
          <w:rFonts w:cs="Times New Roman"/>
          <w:color w:val="000000"/>
        </w:rPr>
      </w:pPr>
    </w:p>
    <w:p w:rsidR="00BD3C2E" w:rsidRDefault="00BD3C2E" w:rsidP="00BD3C2E">
      <w:pPr>
        <w:pStyle w:val="a5"/>
        <w:spacing w:before="0" w:beforeAutospacing="0" w:after="0" w:afterAutospacing="0" w:line="420" w:lineRule="exact"/>
        <w:jc w:val="center"/>
        <w:rPr>
          <w:rStyle w:val="a6"/>
          <w:rFonts w:cs="Times New Roman"/>
          <w:color w:val="000000"/>
        </w:rPr>
      </w:pPr>
    </w:p>
    <w:p w:rsidR="00BD3C2E" w:rsidRDefault="00BD3C2E" w:rsidP="00BD3C2E">
      <w:pPr>
        <w:pStyle w:val="a5"/>
        <w:spacing w:before="0" w:beforeAutospacing="0" w:after="0" w:afterAutospacing="0" w:line="420" w:lineRule="exact"/>
        <w:jc w:val="center"/>
        <w:rPr>
          <w:rStyle w:val="a6"/>
          <w:rFonts w:cs="Times New Roman"/>
          <w:color w:val="000000"/>
        </w:rPr>
      </w:pPr>
    </w:p>
    <w:p w:rsidR="00BD3C2E" w:rsidRPr="00CA5F72" w:rsidRDefault="00BD3C2E" w:rsidP="00BD3C2E">
      <w:pPr>
        <w:pStyle w:val="a5"/>
        <w:spacing w:before="0" w:beforeAutospacing="0" w:after="0" w:afterAutospacing="0" w:line="420" w:lineRule="exact"/>
        <w:jc w:val="center"/>
        <w:rPr>
          <w:rFonts w:cs="Times New Roman"/>
          <w:color w:val="000000"/>
        </w:rPr>
      </w:pPr>
      <w:r w:rsidRPr="00CA5F72">
        <w:rPr>
          <w:rStyle w:val="a6"/>
          <w:color w:val="000000"/>
        </w:rPr>
        <w:lastRenderedPageBreak/>
        <w:t xml:space="preserve">DAY 2 </w:t>
      </w:r>
      <w:r w:rsidRPr="00CA5F72">
        <w:rPr>
          <w:rStyle w:val="a6"/>
          <w:rFonts w:hint="eastAsia"/>
          <w:color w:val="000000"/>
        </w:rPr>
        <w:t>走进蒋巷生态园</w:t>
      </w:r>
    </w:p>
    <w:p w:rsidR="00BD3C2E" w:rsidRDefault="00BD3C2E" w:rsidP="00BD3C2E">
      <w:pPr>
        <w:pStyle w:val="a5"/>
        <w:spacing w:before="0" w:beforeAutospacing="0" w:after="0" w:afterAutospacing="0" w:line="420" w:lineRule="exact"/>
        <w:jc w:val="center"/>
        <w:rPr>
          <w:rFonts w:cs="Times New Roman"/>
          <w:color w:val="000000"/>
        </w:rPr>
      </w:pPr>
      <w:r w:rsidRPr="00CA5F72">
        <w:rPr>
          <w:rFonts w:hint="eastAsia"/>
          <w:color w:val="000000"/>
        </w:rPr>
        <w:t>走进蒋巷生态园，放眼望去是一条条整齐的林荫路、一个个清澈的池塘、一座座农家的别墅，还有一群群散养的鸡鸭，呈现出生态农村的和谐之美。在农家民俗馆，同学们辨五谷、识古灶、看农具，感受传统农业的乐趣。在知青馆，大</w:t>
      </w:r>
    </w:p>
    <w:p w:rsidR="00BD3C2E" w:rsidRDefault="00BD3C2E" w:rsidP="00BD3C2E">
      <w:pPr>
        <w:pStyle w:val="a5"/>
        <w:spacing w:before="0" w:beforeAutospacing="0" w:after="0" w:afterAutospacing="0" w:line="420" w:lineRule="exact"/>
        <w:jc w:val="center"/>
        <w:rPr>
          <w:rFonts w:cs="Times New Roman"/>
          <w:color w:val="000000"/>
        </w:rPr>
      </w:pPr>
      <w:r w:rsidRPr="00CA5F72">
        <w:rPr>
          <w:rFonts w:hint="eastAsia"/>
          <w:color w:val="000000"/>
        </w:rPr>
        <w:t>家浏览</w:t>
      </w:r>
      <w:r>
        <w:rPr>
          <w:rFonts w:hint="eastAsia"/>
          <w:color w:val="000000"/>
        </w:rPr>
        <w:t>一张张当年常熟各个生产大队的照片，感受激情的知青岁月。在葡萄园</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rPr>
        <w:t>屋棚下，大家采集土质样本，探访蒋巷农耕情况，为课题研究做准备。</w:t>
      </w: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r w:rsidRPr="00CA5F72">
        <w:rPr>
          <w:rFonts w:hint="eastAsia"/>
          <w:color w:val="000000"/>
          <w:shd w:val="clear" w:color="auto" w:fill="FFFFFF"/>
        </w:rPr>
        <w:t>午后，同学们来到蒋巷村生活污水生态处理站，以小组为单位调查研究了蒋巷村生态污水处理流程和原理。结束后，大家趁热打铁，返回住所进行小组研讨、资料整理、问卷设计等工作。</w:t>
      </w: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0</wp:posOffset>
            </wp:positionV>
            <wp:extent cx="3895725" cy="35909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5725" cy="3590925"/>
                    </a:xfrm>
                    <a:prstGeom prst="rect">
                      <a:avLst/>
                    </a:prstGeom>
                    <a:noFill/>
                  </pic:spPr>
                </pic:pic>
              </a:graphicData>
            </a:graphic>
          </wp:anchor>
        </w:drawing>
      </w: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Default="00BD3C2E" w:rsidP="00BD3C2E">
      <w:pPr>
        <w:pStyle w:val="a5"/>
        <w:spacing w:before="0" w:beforeAutospacing="0" w:after="0" w:afterAutospacing="0" w:line="420" w:lineRule="exact"/>
        <w:ind w:firstLine="480"/>
        <w:rPr>
          <w:rFonts w:cs="Times New Roman"/>
          <w:color w:val="000000"/>
          <w:shd w:val="clear" w:color="auto" w:fill="FFFFFF"/>
        </w:rPr>
      </w:pPr>
    </w:p>
    <w:p w:rsidR="00BD3C2E" w:rsidRPr="00CA5F72" w:rsidRDefault="00BD3C2E" w:rsidP="00BD3C2E">
      <w:pPr>
        <w:pStyle w:val="a5"/>
        <w:spacing w:before="0" w:beforeAutospacing="0" w:after="0" w:afterAutospacing="0" w:line="420" w:lineRule="exact"/>
        <w:ind w:firstLine="480"/>
        <w:jc w:val="center"/>
        <w:rPr>
          <w:rFonts w:cs="Times New Roman"/>
          <w:color w:val="000000"/>
        </w:rPr>
      </w:pPr>
      <w:r w:rsidRPr="00CA5F72">
        <w:rPr>
          <w:rStyle w:val="a6"/>
          <w:color w:val="000000"/>
        </w:rPr>
        <w:t xml:space="preserve">DAY 3 </w:t>
      </w:r>
      <w:r w:rsidRPr="00CA5F72">
        <w:rPr>
          <w:rStyle w:val="a6"/>
          <w:rFonts w:hint="eastAsia"/>
          <w:color w:val="000000"/>
        </w:rPr>
        <w:t>探访蒋巷老年公寓</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rPr>
        <w:t>早前，大家对蒋巷村老年公寓就有所耳闻，却也抱有一丝怀疑：蒋巷村的老年公寓真如资料中呈现的一样好吗？蒋巷村的老年公寓和上海城市的老年公寓又有何不同？为此，同学们早早地确立了调查方向，准备一探究竟。</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shd w:val="clear" w:color="auto" w:fill="FFFFFF"/>
        </w:rPr>
        <w:t>“爷爷奶奶好，能不能打扰一下……”来到蒋巷村老年公寓，同学们抛开原有的拘束和怯懦，热情地向老人们问好，并与老人们攀谈起来，开始了对蒋巷村老年生活的调查与研究。过程中，大家以小组为单位，有的负责访问调查，有的负责拍照记录，合作无间。</w:t>
      </w:r>
      <w:r w:rsidRPr="00CA5F72">
        <w:rPr>
          <w:rStyle w:val="apple-converted-space"/>
          <w:rFonts w:cs="Times New Roman"/>
          <w:color w:val="000000"/>
        </w:rPr>
        <w:t> </w:t>
      </w:r>
      <w:r w:rsidRPr="00CA5F72">
        <w:rPr>
          <w:rFonts w:hint="eastAsia"/>
          <w:color w:val="000000"/>
        </w:rPr>
        <w:t>时光飞逝，短暂的蒋巷村之行已然结束，但每一位同学都收获颇丰。</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rPr>
        <w:lastRenderedPageBreak/>
        <w:t>实地探访蒋巷村后，我们对蒋巷村四十年前后的变化有了较为清晰的认知。晚上，我们小组就课题研究的内容提出了设想，并认真地进行了研讨。一番讨论之后，许多原本一头雾水的项目和问题被大家逐一解决，实践报告的成果逐渐明朗起来。</w:t>
      </w:r>
    </w:p>
    <w:p w:rsidR="00BD3C2E" w:rsidRPr="00CA5F72" w:rsidRDefault="00BD3C2E" w:rsidP="00BD3C2E">
      <w:pPr>
        <w:pStyle w:val="a5"/>
        <w:spacing w:before="0" w:beforeAutospacing="0" w:after="0" w:afterAutospacing="0" w:line="420" w:lineRule="exact"/>
        <w:jc w:val="right"/>
        <w:rPr>
          <w:rFonts w:cs="Times New Roman"/>
          <w:color w:val="000000"/>
        </w:rPr>
      </w:pPr>
      <w:r w:rsidRPr="00CA5F72">
        <w:rPr>
          <w:color w:val="000000"/>
        </w:rPr>
        <w:t>——</w:t>
      </w:r>
      <w:r w:rsidRPr="00CA5F72">
        <w:rPr>
          <w:rFonts w:hint="eastAsia"/>
          <w:color w:val="000000"/>
        </w:rPr>
        <w:t>高一（</w:t>
      </w:r>
      <w:r w:rsidRPr="00CA5F72">
        <w:rPr>
          <w:color w:val="000000"/>
        </w:rPr>
        <w:t>5</w:t>
      </w:r>
      <w:r w:rsidRPr="00CA5F72">
        <w:rPr>
          <w:rFonts w:hint="eastAsia"/>
          <w:color w:val="000000"/>
        </w:rPr>
        <w:t>）班谈乐衍</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rPr>
        <w:t>令我印象最深的莫过于生态种植园的参观。运用生活污水与生活垃圾无害化处理技术达到修复水环境；利用太阳能、规模养殖场粪便资源化技术，降低能耗，实现了资源循环利用，大大改善了整个居住生态环境，这些不就是最实际的“绿色能源，循环经济”吗？</w:t>
      </w:r>
    </w:p>
    <w:p w:rsidR="00BD3C2E" w:rsidRPr="00CA5F72" w:rsidRDefault="00BD3C2E" w:rsidP="00BD3C2E">
      <w:pPr>
        <w:pStyle w:val="a5"/>
        <w:spacing w:before="0" w:beforeAutospacing="0" w:after="0" w:afterAutospacing="0" w:line="420" w:lineRule="exact"/>
        <w:jc w:val="right"/>
        <w:rPr>
          <w:rFonts w:cs="Times New Roman"/>
          <w:color w:val="000000"/>
        </w:rPr>
      </w:pPr>
      <w:r w:rsidRPr="00CA5F72">
        <w:rPr>
          <w:color w:val="000000"/>
        </w:rPr>
        <w:t>——</w:t>
      </w:r>
      <w:r w:rsidRPr="00CA5F72">
        <w:rPr>
          <w:rFonts w:hint="eastAsia"/>
          <w:color w:val="000000"/>
        </w:rPr>
        <w:t>高一（</w:t>
      </w:r>
      <w:r w:rsidRPr="00CA5F72">
        <w:rPr>
          <w:color w:val="000000"/>
        </w:rPr>
        <w:t>5</w:t>
      </w:r>
      <w:r w:rsidRPr="00CA5F72">
        <w:rPr>
          <w:rFonts w:hint="eastAsia"/>
          <w:color w:val="000000"/>
        </w:rPr>
        <w:t>）班王雨曈</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rPr>
        <w:t>在来到蒋巷村之前，心中总是有些顾忌：蒋巷村真的是让外国人信服并且羡慕的吗？在这三天的研学过程中，我们观摩了蒋巷村博物馆，在生态园内享受自然风光，拜访了老年公寓，心中不由得衍生出同感。的确，这一方小小的乡村，因为常书记五十多年如一日的辛勤付出，从原先的穷苦愈加富裕。</w:t>
      </w:r>
    </w:p>
    <w:p w:rsidR="00BD3C2E" w:rsidRPr="00CA5F72" w:rsidRDefault="00BD3C2E" w:rsidP="00BD3C2E">
      <w:pPr>
        <w:pStyle w:val="a5"/>
        <w:spacing w:before="0" w:beforeAutospacing="0" w:after="0" w:afterAutospacing="0" w:line="420" w:lineRule="exact"/>
        <w:jc w:val="right"/>
        <w:rPr>
          <w:rFonts w:cs="Times New Roman"/>
          <w:color w:val="000000"/>
        </w:rPr>
      </w:pPr>
      <w:r w:rsidRPr="00CA5F72">
        <w:rPr>
          <w:color w:val="000000"/>
        </w:rPr>
        <w:t>——</w:t>
      </w:r>
      <w:r w:rsidRPr="00CA5F72">
        <w:rPr>
          <w:rFonts w:hint="eastAsia"/>
          <w:color w:val="000000"/>
        </w:rPr>
        <w:t>高一（</w:t>
      </w:r>
      <w:r w:rsidRPr="00CA5F72">
        <w:rPr>
          <w:color w:val="000000"/>
        </w:rPr>
        <w:t>6</w:t>
      </w:r>
      <w:r w:rsidRPr="00CA5F72">
        <w:rPr>
          <w:rFonts w:hint="eastAsia"/>
          <w:color w:val="000000"/>
        </w:rPr>
        <w:t>）班宋佳露</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rPr>
        <w:t>在蒋巷村，清新的空气和丰富的绿化植物都使我倍感惊喜，彻底改变了我原本对于村镇的简陋印象。尤其是蒋巷村污水处理厂，让我进一步了解了生活污水的水质特点，以及污水处理的措施和原理。</w:t>
      </w:r>
    </w:p>
    <w:p w:rsidR="00BD3C2E" w:rsidRPr="00CA5F72" w:rsidRDefault="00BD3C2E" w:rsidP="00BD3C2E">
      <w:pPr>
        <w:pStyle w:val="a5"/>
        <w:spacing w:before="0" w:beforeAutospacing="0" w:after="0" w:afterAutospacing="0" w:line="420" w:lineRule="exact"/>
        <w:jc w:val="right"/>
        <w:rPr>
          <w:rFonts w:cs="Times New Roman"/>
          <w:color w:val="000000"/>
        </w:rPr>
      </w:pPr>
      <w:r w:rsidRPr="00CA5F72">
        <w:rPr>
          <w:color w:val="000000"/>
        </w:rPr>
        <w:t>——</w:t>
      </w:r>
      <w:r w:rsidRPr="00CA5F72">
        <w:rPr>
          <w:rFonts w:hint="eastAsia"/>
          <w:color w:val="000000"/>
        </w:rPr>
        <w:t>高一（</w:t>
      </w:r>
      <w:r w:rsidRPr="00CA5F72">
        <w:rPr>
          <w:color w:val="000000"/>
        </w:rPr>
        <w:t>6</w:t>
      </w:r>
      <w:r w:rsidRPr="00CA5F72">
        <w:rPr>
          <w:rFonts w:hint="eastAsia"/>
          <w:color w:val="000000"/>
        </w:rPr>
        <w:t>）班郑铭锵</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rPr>
        <w:t>结识好朋友、一起讨论课题、带着一颗敢于闯荡的心在蒋巷村收集好调查报告所需资料再回家斟酌一番……这次的蒋巷村社会实践独具价值，收获丰硕。</w:t>
      </w:r>
    </w:p>
    <w:p w:rsidR="00BD3C2E" w:rsidRPr="00CA5F72" w:rsidRDefault="00BD3C2E" w:rsidP="00BD3C2E">
      <w:pPr>
        <w:pStyle w:val="a5"/>
        <w:spacing w:before="0" w:beforeAutospacing="0" w:after="0" w:afterAutospacing="0" w:line="420" w:lineRule="exact"/>
        <w:jc w:val="right"/>
        <w:rPr>
          <w:rFonts w:cs="Times New Roman"/>
          <w:color w:val="000000"/>
        </w:rPr>
      </w:pPr>
      <w:r w:rsidRPr="00CA5F72">
        <w:rPr>
          <w:color w:val="000000"/>
        </w:rPr>
        <w:t>——</w:t>
      </w:r>
      <w:r w:rsidRPr="00CA5F72">
        <w:rPr>
          <w:rFonts w:hint="eastAsia"/>
          <w:color w:val="000000"/>
        </w:rPr>
        <w:t>高一（</w:t>
      </w:r>
      <w:r w:rsidRPr="00CA5F72">
        <w:rPr>
          <w:color w:val="000000"/>
        </w:rPr>
        <w:t>7</w:t>
      </w:r>
      <w:r w:rsidRPr="00CA5F72">
        <w:rPr>
          <w:rFonts w:hint="eastAsia"/>
          <w:color w:val="000000"/>
        </w:rPr>
        <w:t>）班杨一</w:t>
      </w:r>
    </w:p>
    <w:p w:rsidR="00BD3C2E" w:rsidRPr="00CA5F72" w:rsidRDefault="00BD3C2E" w:rsidP="00BD3C2E">
      <w:pPr>
        <w:pStyle w:val="a5"/>
        <w:spacing w:before="0" w:beforeAutospacing="0" w:after="0" w:afterAutospacing="0" w:line="420" w:lineRule="exact"/>
        <w:rPr>
          <w:rFonts w:cs="Times New Roman"/>
          <w:color w:val="000000"/>
        </w:rPr>
      </w:pPr>
      <w:r w:rsidRPr="00CA5F72">
        <w:rPr>
          <w:rFonts w:hint="eastAsia"/>
          <w:color w:val="000000"/>
        </w:rPr>
        <w:t>在蒋巷村，无论是生态环境还是人文景观都让我们切身感受到社会主义新农村建设的丰硕成果。这里的绿色生态建设更是激发了大家对环境问题的浓厚兴趣，让大家了解到改善环境，爱护自然的重要性。</w:t>
      </w:r>
    </w:p>
    <w:p w:rsidR="00BD3C2E" w:rsidRPr="00CA5F72" w:rsidRDefault="00BD3C2E" w:rsidP="00BD3C2E">
      <w:pPr>
        <w:pStyle w:val="a5"/>
        <w:spacing w:before="0" w:beforeAutospacing="0" w:after="0" w:afterAutospacing="0" w:line="420" w:lineRule="exact"/>
        <w:jc w:val="right"/>
        <w:rPr>
          <w:rFonts w:cs="Times New Roman"/>
          <w:color w:val="000000"/>
        </w:rPr>
      </w:pPr>
      <w:r w:rsidRPr="00CA5F72">
        <w:rPr>
          <w:color w:val="000000"/>
        </w:rPr>
        <w:t>——</w:t>
      </w:r>
      <w:r w:rsidRPr="00CA5F72">
        <w:rPr>
          <w:rFonts w:hint="eastAsia"/>
          <w:color w:val="000000"/>
        </w:rPr>
        <w:t>高一（</w:t>
      </w:r>
      <w:r w:rsidRPr="00CA5F72">
        <w:rPr>
          <w:color w:val="000000"/>
        </w:rPr>
        <w:t>7</w:t>
      </w:r>
      <w:r w:rsidRPr="00CA5F72">
        <w:rPr>
          <w:rFonts w:hint="eastAsia"/>
          <w:color w:val="000000"/>
        </w:rPr>
        <w:t>）班徐佳婧</w:t>
      </w:r>
    </w:p>
    <w:p w:rsidR="00BD3C2E" w:rsidRDefault="00BD3C2E" w:rsidP="00BD3C2E">
      <w:pPr>
        <w:rPr>
          <w:rFonts w:cs="Times New Roman"/>
          <w:color w:val="000000"/>
        </w:rPr>
      </w:pPr>
    </w:p>
    <w:p w:rsidR="00BD3C2E" w:rsidRDefault="00BD3C2E" w:rsidP="00BD3C2E">
      <w:pPr>
        <w:rPr>
          <w:rFonts w:cs="Times New Roman"/>
          <w:color w:val="000000"/>
        </w:rPr>
      </w:pPr>
    </w:p>
    <w:p w:rsidR="00EF1B34" w:rsidRDefault="00EF1B34">
      <w:bookmarkStart w:id="0" w:name="_GoBack"/>
      <w:bookmarkEnd w:id="0"/>
    </w:p>
    <w:sectPr w:rsidR="00EF1B34" w:rsidSect="001336D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05" w:rsidRDefault="00EB6205" w:rsidP="00BD3C2E">
      <w:r>
        <w:separator/>
      </w:r>
    </w:p>
  </w:endnote>
  <w:endnote w:type="continuationSeparator" w:id="0">
    <w:p w:rsidR="00EB6205" w:rsidRDefault="00EB6205" w:rsidP="00BD3C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05" w:rsidRDefault="00EB6205" w:rsidP="00BD3C2E">
      <w:r>
        <w:separator/>
      </w:r>
    </w:p>
  </w:footnote>
  <w:footnote w:type="continuationSeparator" w:id="0">
    <w:p w:rsidR="00EB6205" w:rsidRDefault="00EB6205" w:rsidP="00BD3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2E" w:rsidRDefault="00BD3C2E" w:rsidP="00BD3C2E">
    <w:pPr>
      <w:pStyle w:val="a3"/>
      <w:wordWrap w:val="0"/>
      <w:jc w:val="right"/>
      <w:rPr>
        <w:rFonts w:ascii="仿宋_GB2312" w:eastAsia="仿宋_GB2312"/>
        <w:sz w:val="21"/>
        <w:szCs w:val="21"/>
      </w:rPr>
    </w:pPr>
    <w:r>
      <w:rPr>
        <w:rFonts w:ascii="仿宋_GB2312" w:eastAsia="仿宋_GB2312"/>
        <w:noProof/>
        <w:sz w:val="21"/>
        <w:szCs w:val="21"/>
      </w:rPr>
      <w:drawing>
        <wp:anchor distT="0" distB="0" distL="114300" distR="114300" simplePos="0" relativeHeight="251658240" behindDoc="0" locked="0" layoutInCell="1" allowOverlap="1">
          <wp:simplePos x="0" y="0"/>
          <wp:positionH relativeFrom="column">
            <wp:posOffset>76200</wp:posOffset>
          </wp:positionH>
          <wp:positionV relativeFrom="paragraph">
            <wp:posOffset>-6985</wp:posOffset>
          </wp:positionV>
          <wp:extent cx="457200" cy="360045"/>
          <wp:effectExtent l="19050" t="0" r="0" b="0"/>
          <wp:wrapSquare wrapText="bothSides"/>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2393" b="60493"/>
                  <a:stretch>
                    <a:fillRect/>
                  </a:stretch>
                </pic:blipFill>
                <pic:spPr bwMode="auto">
                  <a:xfrm>
                    <a:off x="0" y="0"/>
                    <a:ext cx="457200" cy="360045"/>
                  </a:xfrm>
                  <a:prstGeom prst="rect">
                    <a:avLst/>
                  </a:prstGeom>
                  <a:noFill/>
                </pic:spPr>
              </pic:pic>
            </a:graphicData>
          </a:graphic>
        </wp:anchor>
      </w:drawing>
    </w:r>
  </w:p>
  <w:p w:rsidR="00BD3C2E" w:rsidRDefault="00F71E68" w:rsidP="00BD3C2E">
    <w:pPr>
      <w:pStyle w:val="a3"/>
      <w:wordWrap w:val="0"/>
      <w:jc w:val="right"/>
      <w:rPr>
        <w:rFonts w:ascii="仿宋_GB2312" w:eastAsia="仿宋_GB2312"/>
        <w:sz w:val="21"/>
        <w:szCs w:val="21"/>
      </w:rPr>
    </w:pPr>
    <w:r>
      <w:rPr>
        <w:rFonts w:ascii="仿宋_GB2312" w:eastAsia="仿宋_GB2312" w:hint="eastAsia"/>
        <w:sz w:val="21"/>
        <w:szCs w:val="21"/>
      </w:rPr>
      <w:t>上海市文明单位（文明</w:t>
    </w:r>
    <w:r w:rsidR="00BD3C2E">
      <w:rPr>
        <w:rFonts w:ascii="仿宋_GB2312" w:eastAsia="仿宋_GB2312" w:hint="eastAsia"/>
        <w:sz w:val="21"/>
        <w:szCs w:val="21"/>
      </w:rPr>
      <w:t xml:space="preserve">校园）创建档案材料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809"/>
    <w:rsid w:val="000019BA"/>
    <w:rsid w:val="001336DB"/>
    <w:rsid w:val="0018201D"/>
    <w:rsid w:val="00185F28"/>
    <w:rsid w:val="00A67809"/>
    <w:rsid w:val="00BD3C2E"/>
    <w:rsid w:val="00CA2616"/>
    <w:rsid w:val="00EB6205"/>
    <w:rsid w:val="00EF1B34"/>
    <w:rsid w:val="00F71E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2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3C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D3C2E"/>
    <w:rPr>
      <w:sz w:val="18"/>
      <w:szCs w:val="18"/>
    </w:rPr>
  </w:style>
  <w:style w:type="paragraph" w:styleId="a4">
    <w:name w:val="footer"/>
    <w:basedOn w:val="a"/>
    <w:link w:val="Char0"/>
    <w:uiPriority w:val="99"/>
    <w:unhideWhenUsed/>
    <w:rsid w:val="00BD3C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3C2E"/>
    <w:rPr>
      <w:sz w:val="18"/>
      <w:szCs w:val="18"/>
    </w:rPr>
  </w:style>
  <w:style w:type="paragraph" w:styleId="a5">
    <w:name w:val="Normal (Web)"/>
    <w:basedOn w:val="a"/>
    <w:uiPriority w:val="99"/>
    <w:semiHidden/>
    <w:rsid w:val="00BD3C2E"/>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BD3C2E"/>
    <w:rPr>
      <w:b/>
      <w:bCs/>
    </w:rPr>
  </w:style>
  <w:style w:type="character" w:customStyle="1" w:styleId="apple-converted-space">
    <w:name w:val="apple-converted-space"/>
    <w:basedOn w:val="a0"/>
    <w:uiPriority w:val="99"/>
    <w:rsid w:val="00BD3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2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3C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BD3C2E"/>
    <w:rPr>
      <w:sz w:val="18"/>
      <w:szCs w:val="18"/>
    </w:rPr>
  </w:style>
  <w:style w:type="paragraph" w:styleId="a4">
    <w:name w:val="footer"/>
    <w:basedOn w:val="a"/>
    <w:link w:val="Char0"/>
    <w:uiPriority w:val="99"/>
    <w:unhideWhenUsed/>
    <w:rsid w:val="00BD3C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D3C2E"/>
    <w:rPr>
      <w:sz w:val="18"/>
      <w:szCs w:val="18"/>
    </w:rPr>
  </w:style>
  <w:style w:type="paragraph" w:styleId="a5">
    <w:name w:val="Normal (Web)"/>
    <w:basedOn w:val="a"/>
    <w:uiPriority w:val="99"/>
    <w:semiHidden/>
    <w:rsid w:val="00BD3C2E"/>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BD3C2E"/>
    <w:rPr>
      <w:b/>
      <w:bCs/>
    </w:rPr>
  </w:style>
  <w:style w:type="character" w:customStyle="1" w:styleId="apple-converted-space">
    <w:name w:val="apple-converted-space"/>
    <w:basedOn w:val="a0"/>
    <w:uiPriority w:val="99"/>
    <w:rsid w:val="00BD3C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Administrator</cp:lastModifiedBy>
  <cp:revision>6</cp:revision>
  <dcterms:created xsi:type="dcterms:W3CDTF">2018-01-03T05:53:00Z</dcterms:created>
  <dcterms:modified xsi:type="dcterms:W3CDTF">2018-01-04T05:13:00Z</dcterms:modified>
</cp:coreProperties>
</file>